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3D5EE0A8" w:rsidR="00CC7E12" w:rsidRPr="00CC7E12" w:rsidRDefault="00CC7E12" w:rsidP="00AC6055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696477" w:rsidRPr="00696477">
        <w:rPr>
          <w:rFonts w:cstheme="minorHAnsi"/>
          <w:b/>
          <w:bCs/>
        </w:rPr>
        <w:t>Roboty budowlane</w:t>
      </w:r>
      <w:r w:rsidR="00696477">
        <w:rPr>
          <w:rFonts w:cstheme="minorHAnsi"/>
          <w:b/>
          <w:bCs/>
        </w:rPr>
        <w:t xml:space="preserve"> </w:t>
      </w:r>
      <w:r w:rsidR="00696477" w:rsidRPr="00696477">
        <w:rPr>
          <w:rFonts w:cstheme="minorHAnsi"/>
          <w:b/>
          <w:bCs/>
        </w:rPr>
        <w:t>elektroenergetyczne. Części postępowania: 1) Grabnik; 2) Dynów 13</w:t>
      </w:r>
      <w:r w:rsidRPr="00CC7E12">
        <w:rPr>
          <w:rFonts w:cstheme="minorHAnsi"/>
        </w:rPr>
        <w:t xml:space="preserve">, </w:t>
      </w:r>
      <w:r w:rsidR="00851F57">
        <w:rPr>
          <w:rFonts w:cstheme="minorHAnsi"/>
        </w:rPr>
        <w:br/>
      </w:r>
      <w:r w:rsidRPr="00CC7E12">
        <w:rPr>
          <w:rFonts w:cstheme="minorHAnsi"/>
        </w:rPr>
        <w:t xml:space="preserve">nr </w:t>
      </w:r>
      <w:r w:rsidR="00C867D8">
        <w:rPr>
          <w:rFonts w:cstheme="minorHAnsi"/>
          <w:b/>
        </w:rPr>
        <w:t>POST/DYS/OZ/GZA/0</w:t>
      </w:r>
      <w:r w:rsidR="00696477">
        <w:rPr>
          <w:rFonts w:cstheme="minorHAnsi"/>
          <w:b/>
        </w:rPr>
        <w:t>4500</w:t>
      </w:r>
      <w:r w:rsidR="00C867D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222025BB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08B09D36" w:rsidR="00347E8D" w:rsidRPr="006B2C28" w:rsidRDefault="00C867D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696477">
            <w:rPr>
              <w:rFonts w:asciiTheme="majorHAnsi" w:hAnsiTheme="majorHAnsi"/>
              <w:color w:val="000000" w:themeColor="text1"/>
              <w:sz w:val="14"/>
              <w:szCs w:val="18"/>
            </w:rPr>
            <w:t>4500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20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BB6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89C"/>
    <w:rsid w:val="002C2C2F"/>
    <w:rsid w:val="002C470F"/>
    <w:rsid w:val="002D4CAD"/>
    <w:rsid w:val="002F05AB"/>
    <w:rsid w:val="002F10CA"/>
    <w:rsid w:val="00303C67"/>
    <w:rsid w:val="00310CB3"/>
    <w:rsid w:val="00326B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3E91"/>
    <w:rsid w:val="004367FB"/>
    <w:rsid w:val="00436F85"/>
    <w:rsid w:val="00440B17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4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1F57"/>
    <w:rsid w:val="00852695"/>
    <w:rsid w:val="008548B7"/>
    <w:rsid w:val="00857549"/>
    <w:rsid w:val="008707CC"/>
    <w:rsid w:val="00872F1F"/>
    <w:rsid w:val="0088336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504F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2</Pages>
  <Words>793</Words>
  <Characters>4764</Characters>
  <Application>Microsoft Office Word</Application>
  <DocSecurity>0</DocSecurity>
  <Lines>39</Lines>
  <Paragraphs>11</Paragraphs>
  <ScaleCrop>false</ScaleCrop>
  <Company>PGE Systemy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24</cp:revision>
  <cp:lastPrinted>2024-07-15T11:21:00Z</cp:lastPrinted>
  <dcterms:created xsi:type="dcterms:W3CDTF">2025-01-15T13:15:00Z</dcterms:created>
  <dcterms:modified xsi:type="dcterms:W3CDTF">2025-12-12T11:56:00Z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